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90" w:type="dxa"/>
        <w:jc w:val="center"/>
        <w:tblLayout w:type="fixed"/>
        <w:tblCellMar>
          <w:left w:w="0" w:type="dxa"/>
          <w:right w:w="0" w:type="dxa"/>
        </w:tblCellMar>
        <w:tblLook w:val="04A0" w:firstRow="1" w:lastRow="0" w:firstColumn="1" w:lastColumn="0" w:noHBand="0" w:noVBand="1"/>
        <w:tblDescription w:val="Table for overall flyer layout"/>
      </w:tblPr>
      <w:tblGrid>
        <w:gridCol w:w="7740"/>
        <w:gridCol w:w="270"/>
        <w:gridCol w:w="3580"/>
      </w:tblGrid>
      <w:tr w:rsidR="00380995" w:rsidTr="0007601D">
        <w:trPr>
          <w:trHeight w:hRule="exact" w:val="14400"/>
          <w:jc w:val="center"/>
        </w:trPr>
        <w:tc>
          <w:tcPr>
            <w:tcW w:w="7740" w:type="dxa"/>
          </w:tcPr>
          <w:tbl>
            <w:tblPr>
              <w:tblpPr w:leftFromText="180" w:rightFromText="180" w:horzAnchor="margin" w:tblpX="180" w:tblpY="-720"/>
              <w:tblOverlap w:val="never"/>
              <w:tblW w:w="7380" w:type="dxa"/>
              <w:tblLayout w:type="fixed"/>
              <w:tblCellMar>
                <w:left w:w="0" w:type="dxa"/>
                <w:right w:w="0" w:type="dxa"/>
              </w:tblCellMar>
              <w:tblLook w:val="04A0" w:firstRow="1" w:lastRow="0" w:firstColumn="1" w:lastColumn="0" w:noHBand="0" w:noVBand="1"/>
              <w:tblDescription w:val="Layout for flyer body content"/>
            </w:tblPr>
            <w:tblGrid>
              <w:gridCol w:w="7380"/>
            </w:tblGrid>
            <w:tr w:rsidR="00380995" w:rsidTr="00E76982">
              <w:trPr>
                <w:cantSplit/>
                <w:trHeight w:hRule="exact" w:val="6120"/>
              </w:trPr>
              <w:tc>
                <w:tcPr>
                  <w:tcW w:w="7380" w:type="dxa"/>
                </w:tcPr>
                <w:p w:rsidR="00380995" w:rsidRDefault="00AE2DE3">
                  <w:r>
                    <w:rPr>
                      <w:noProof/>
                      <w:lang w:eastAsia="en-US"/>
                    </w:rPr>
                    <w:drawing>
                      <wp:inline distT="0" distB="0" distL="0" distR="0" wp14:anchorId="0DC6E015" wp14:editId="218F4DB6">
                        <wp:extent cx="4274820" cy="431518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shi Cartoon.png"/>
                                <pic:cNvPicPr/>
                              </pic:nvPicPr>
                              <pic:blipFill>
                                <a:blip r:embed="rId6">
                                  <a:extLst>
                                    <a:ext uri="{28A0092B-C50C-407E-A947-70E740481C1C}">
                                      <a14:useLocalDpi xmlns:a14="http://schemas.microsoft.com/office/drawing/2010/main" val="0"/>
                                    </a:ext>
                                  </a:extLst>
                                </a:blip>
                                <a:stretch>
                                  <a:fillRect/>
                                </a:stretch>
                              </pic:blipFill>
                              <pic:spPr>
                                <a:xfrm>
                                  <a:off x="0" y="0"/>
                                  <a:ext cx="4318876" cy="4359659"/>
                                </a:xfrm>
                                <a:prstGeom prst="rect">
                                  <a:avLst/>
                                </a:prstGeom>
                              </pic:spPr>
                            </pic:pic>
                          </a:graphicData>
                        </a:graphic>
                      </wp:inline>
                    </w:drawing>
                  </w:r>
                </w:p>
              </w:tc>
            </w:tr>
            <w:tr w:rsidR="00380995" w:rsidTr="008477EB">
              <w:trPr>
                <w:trHeight w:hRule="exact" w:val="8100"/>
              </w:trPr>
              <w:tc>
                <w:tcPr>
                  <w:tcW w:w="7380" w:type="dxa"/>
                </w:tcPr>
                <w:p w:rsidR="00380995" w:rsidRPr="00E76982" w:rsidRDefault="00F85A86" w:rsidP="00734242">
                  <w:pPr>
                    <w:pStyle w:val="Subtitle"/>
                    <w:jc w:val="center"/>
                  </w:pPr>
                  <w:r>
                    <w:t>October 18</w:t>
                  </w:r>
                  <w:r w:rsidR="00217784">
                    <w:t>th</w:t>
                  </w:r>
                </w:p>
                <w:p w:rsidR="0007601D" w:rsidRPr="00E76982" w:rsidRDefault="006F2F5B" w:rsidP="00734242">
                  <w:pPr>
                    <w:pStyle w:val="Title"/>
                    <w:jc w:val="center"/>
                    <w:rPr>
                      <w:sz w:val="52"/>
                      <w:szCs w:val="52"/>
                    </w:rPr>
                  </w:pPr>
                  <w:r w:rsidRPr="00E76982">
                    <w:rPr>
                      <w:sz w:val="52"/>
                      <w:szCs w:val="52"/>
                    </w:rPr>
                    <w:t>Hanlon PTO</w:t>
                  </w:r>
                </w:p>
                <w:p w:rsidR="00380995" w:rsidRPr="00F85A86" w:rsidRDefault="00A71842" w:rsidP="00734242">
                  <w:pPr>
                    <w:pStyle w:val="Title"/>
                    <w:jc w:val="center"/>
                    <w:rPr>
                      <w:sz w:val="56"/>
                      <w:szCs w:val="56"/>
                    </w:rPr>
                  </w:pPr>
                  <w:r w:rsidRPr="00F85A86">
                    <w:rPr>
                      <w:sz w:val="56"/>
                      <w:szCs w:val="56"/>
                    </w:rPr>
                    <w:t>Bamboo Restaurant Fundraiser</w:t>
                  </w:r>
                </w:p>
                <w:p w:rsidR="00412B37" w:rsidRDefault="00412B37" w:rsidP="00217784">
                  <w:pPr>
                    <w:jc w:val="center"/>
                    <w:rPr>
                      <w:rFonts w:ascii="Calibri" w:hAnsi="Calibri" w:cs="Times New Roman"/>
                      <w:b/>
                      <w:color w:val="auto"/>
                      <w:sz w:val="28"/>
                      <w:szCs w:val="28"/>
                      <w:lang w:eastAsia="en-US"/>
                    </w:rPr>
                  </w:pPr>
                </w:p>
                <w:p w:rsidR="0007601D" w:rsidRPr="0007601D" w:rsidRDefault="000663A9" w:rsidP="00217784">
                  <w:pPr>
                    <w:jc w:val="center"/>
                    <w:rPr>
                      <w:rFonts w:ascii="Calibri" w:hAnsi="Calibri" w:cs="Times New Roman"/>
                      <w:b/>
                      <w:color w:val="auto"/>
                      <w:sz w:val="28"/>
                      <w:szCs w:val="28"/>
                      <w:lang w:eastAsia="en-US"/>
                    </w:rPr>
                  </w:pPr>
                  <w:bookmarkStart w:id="0" w:name="_GoBack"/>
                  <w:bookmarkEnd w:id="0"/>
                  <w:r w:rsidRPr="0007601D">
                    <w:rPr>
                      <w:rFonts w:ascii="Calibri" w:hAnsi="Calibri" w:cs="Times New Roman"/>
                      <w:b/>
                      <w:color w:val="auto"/>
                      <w:sz w:val="28"/>
                      <w:szCs w:val="28"/>
                      <w:lang w:eastAsia="en-US"/>
                    </w:rPr>
                    <w:t>Bamboo</w:t>
                  </w:r>
                  <w:r w:rsidR="006F2F5B" w:rsidRPr="0007601D">
                    <w:rPr>
                      <w:rFonts w:ascii="Calibri" w:hAnsi="Calibri" w:cs="Times New Roman"/>
                      <w:b/>
                      <w:color w:val="auto"/>
                      <w:sz w:val="28"/>
                      <w:szCs w:val="28"/>
                      <w:lang w:eastAsia="en-US"/>
                    </w:rPr>
                    <w:t xml:space="preserve"> will donate </w:t>
                  </w:r>
                  <w:r w:rsidR="00AE2DE3" w:rsidRPr="0007601D">
                    <w:rPr>
                      <w:rFonts w:ascii="Calibri" w:hAnsi="Calibri" w:cs="Times New Roman"/>
                      <w:b/>
                      <w:color w:val="auto"/>
                      <w:sz w:val="28"/>
                      <w:szCs w:val="28"/>
                      <w:lang w:eastAsia="en-US"/>
                    </w:rPr>
                    <w:t>20% of money spent</w:t>
                  </w:r>
                  <w:r w:rsidR="00F85A86">
                    <w:rPr>
                      <w:rFonts w:ascii="Calibri" w:hAnsi="Calibri" w:cs="Times New Roman"/>
                      <w:b/>
                      <w:color w:val="auto"/>
                      <w:sz w:val="28"/>
                      <w:szCs w:val="28"/>
                      <w:lang w:eastAsia="en-US"/>
                    </w:rPr>
                    <w:t xml:space="preserve"> (dine-in and take-out)</w:t>
                  </w:r>
                  <w:r w:rsidR="00AE2DE3" w:rsidRPr="0007601D">
                    <w:rPr>
                      <w:rFonts w:ascii="Calibri" w:hAnsi="Calibri" w:cs="Times New Roman"/>
                      <w:b/>
                      <w:color w:val="auto"/>
                      <w:sz w:val="28"/>
                      <w:szCs w:val="28"/>
                      <w:lang w:eastAsia="en-US"/>
                    </w:rPr>
                    <w:t xml:space="preserve"> to the Hanlon PTO!</w:t>
                  </w:r>
                </w:p>
                <w:p w:rsidR="0007601D" w:rsidRDefault="00F85A86" w:rsidP="00217784">
                  <w:pPr>
                    <w:jc w:val="center"/>
                    <w:rPr>
                      <w:rFonts w:ascii="Calibri" w:hAnsi="Calibri" w:cs="Times New Roman"/>
                      <w:color w:val="auto"/>
                      <w:sz w:val="28"/>
                      <w:szCs w:val="28"/>
                      <w:lang w:eastAsia="en-US"/>
                    </w:rPr>
                  </w:pPr>
                  <w:r>
                    <w:rPr>
                      <w:rFonts w:ascii="Calibri" w:hAnsi="Calibri" w:cs="Times New Roman"/>
                      <w:color w:val="auto"/>
                      <w:sz w:val="28"/>
                      <w:szCs w:val="28"/>
                      <w:lang w:eastAsia="en-US"/>
                    </w:rPr>
                    <w:t>5 pm – 8:30</w:t>
                  </w:r>
                  <w:r w:rsidR="00147485">
                    <w:rPr>
                      <w:rFonts w:ascii="Calibri" w:hAnsi="Calibri" w:cs="Times New Roman"/>
                      <w:color w:val="auto"/>
                      <w:sz w:val="28"/>
                      <w:szCs w:val="28"/>
                      <w:lang w:eastAsia="en-US"/>
                    </w:rPr>
                    <w:t xml:space="preserve"> pm</w:t>
                  </w:r>
                </w:p>
                <w:p w:rsidR="00473C9A" w:rsidRPr="00846B69" w:rsidRDefault="0007601D" w:rsidP="00846B69">
                  <w:pPr>
                    <w:jc w:val="center"/>
                    <w:rPr>
                      <w:rFonts w:ascii="Calibri" w:hAnsi="Calibri" w:cs="Times New Roman"/>
                      <w:b/>
                      <w:color w:val="auto"/>
                      <w:sz w:val="28"/>
                      <w:szCs w:val="28"/>
                      <w:lang w:eastAsia="en-US"/>
                    </w:rPr>
                  </w:pPr>
                  <w:r w:rsidRPr="00BD371D">
                    <w:rPr>
                      <w:rFonts w:ascii="Calibri" w:hAnsi="Calibri"/>
                      <w:b/>
                      <w:sz w:val="28"/>
                      <w:szCs w:val="28"/>
                    </w:rPr>
                    <w:t xml:space="preserve">Don’t forget to </w:t>
                  </w:r>
                  <w:r w:rsidR="00846B69">
                    <w:rPr>
                      <w:rFonts w:ascii="Calibri" w:hAnsi="Calibri"/>
                      <w:b/>
                      <w:sz w:val="28"/>
                      <w:szCs w:val="28"/>
                    </w:rPr>
                    <w:t>mention Hanlon when you order</w:t>
                  </w:r>
                </w:p>
                <w:p w:rsidR="00F85A86" w:rsidRDefault="00F85A86" w:rsidP="0007601D">
                  <w:pPr>
                    <w:rPr>
                      <w:rFonts w:ascii="Calibri" w:hAnsi="Calibri"/>
                      <w:i/>
                    </w:rPr>
                  </w:pPr>
                </w:p>
                <w:p w:rsidR="00F85A86" w:rsidRDefault="00F85A86" w:rsidP="0007601D">
                  <w:pPr>
                    <w:rPr>
                      <w:rFonts w:ascii="Calibri" w:hAnsi="Calibri"/>
                      <w:i/>
                    </w:rPr>
                  </w:pPr>
                </w:p>
                <w:p w:rsidR="0007601D" w:rsidRDefault="0007601D" w:rsidP="0007601D">
                  <w:pPr>
                    <w:rPr>
                      <w:rFonts w:ascii="Calibri" w:hAnsi="Calibri"/>
                    </w:rPr>
                  </w:pPr>
                  <w:r>
                    <w:rPr>
                      <w:rFonts w:ascii="Calibri" w:hAnsi="Calibri"/>
                      <w:i/>
                    </w:rPr>
                    <w:t>Note: We earn money based on giving this flyer to your server. So, don’t forget your flyer and feel free to make copies or take extras to share with your neighbors and friends.</w:t>
                  </w:r>
                  <w:r>
                    <w:rPr>
                      <w:rFonts w:ascii="Calibri" w:hAnsi="Calibri"/>
                    </w:rPr>
                    <w:t xml:space="preserve"> </w:t>
                  </w:r>
                </w:p>
                <w:p w:rsidR="0007601D" w:rsidRDefault="0007601D" w:rsidP="0007601D"/>
              </w:tc>
            </w:tr>
            <w:tr w:rsidR="00380995" w:rsidTr="00734242">
              <w:trPr>
                <w:trHeight w:hRule="exact" w:val="1440"/>
              </w:trPr>
              <w:tc>
                <w:tcPr>
                  <w:tcW w:w="7380" w:type="dxa"/>
                  <w:vAlign w:val="bottom"/>
                </w:tcPr>
                <w:p w:rsidR="00380995" w:rsidRDefault="00380995"/>
              </w:tc>
            </w:tr>
            <w:tr w:rsidR="00217784" w:rsidTr="00734242">
              <w:trPr>
                <w:trHeight w:hRule="exact" w:val="1440"/>
              </w:trPr>
              <w:tc>
                <w:tcPr>
                  <w:tcW w:w="7380" w:type="dxa"/>
                  <w:vAlign w:val="bottom"/>
                </w:tcPr>
                <w:p w:rsidR="00217784" w:rsidRDefault="00217784"/>
              </w:tc>
            </w:tr>
          </w:tbl>
          <w:p w:rsidR="00380995" w:rsidRDefault="00380995"/>
        </w:tc>
        <w:tc>
          <w:tcPr>
            <w:tcW w:w="270" w:type="dxa"/>
          </w:tcPr>
          <w:p w:rsidR="00380995" w:rsidRDefault="00380995"/>
        </w:tc>
        <w:tc>
          <w:tcPr>
            <w:tcW w:w="3580" w:type="dxa"/>
          </w:tcPr>
          <w:tbl>
            <w:tblPr>
              <w:tblW w:w="3816" w:type="dxa"/>
              <w:tblLayout w:type="fixed"/>
              <w:tblCellMar>
                <w:left w:w="288" w:type="dxa"/>
                <w:right w:w="288" w:type="dxa"/>
              </w:tblCellMar>
              <w:tblLook w:val="04A0" w:firstRow="1" w:lastRow="0" w:firstColumn="1" w:lastColumn="0" w:noHBand="0" w:noVBand="1"/>
              <w:tblDescription w:val="Layout for flyer sidebar"/>
            </w:tblPr>
            <w:tblGrid>
              <w:gridCol w:w="3816"/>
            </w:tblGrid>
            <w:tr w:rsidR="00380995" w:rsidTr="00A71842">
              <w:trPr>
                <w:trHeight w:hRule="exact" w:val="10800"/>
              </w:trPr>
              <w:tc>
                <w:tcPr>
                  <w:tcW w:w="3816" w:type="dxa"/>
                  <w:shd w:val="clear" w:color="auto" w:fill="97C83C" w:themeFill="accent2"/>
                  <w:vAlign w:val="center"/>
                </w:tcPr>
                <w:p w:rsidR="00380995" w:rsidRDefault="00C25496" w:rsidP="00C25496">
                  <w:pPr>
                    <w:pStyle w:val="Heading2"/>
                  </w:pPr>
                  <w:r>
                    <w:t>Dine to Make a Difference!</w:t>
                  </w:r>
                </w:p>
                <w:p w:rsidR="00380995" w:rsidRDefault="00380995">
                  <w:pPr>
                    <w:pStyle w:val="Line"/>
                  </w:pPr>
                </w:p>
                <w:p w:rsidR="00C25496" w:rsidRDefault="00C25496">
                  <w:pPr>
                    <w:pStyle w:val="Heading2"/>
                  </w:pPr>
                  <w:r>
                    <w:t xml:space="preserve">Hanlon PTO </w:t>
                  </w:r>
                </w:p>
                <w:p w:rsidR="00380995" w:rsidRDefault="00C25496">
                  <w:pPr>
                    <w:pStyle w:val="Heading2"/>
                  </w:pPr>
                  <w:r>
                    <w:t>Bamboo Restaurant Fundraiser</w:t>
                  </w:r>
                </w:p>
                <w:p w:rsidR="00380995" w:rsidRDefault="00380995">
                  <w:pPr>
                    <w:pStyle w:val="Line"/>
                  </w:pPr>
                </w:p>
                <w:p w:rsidR="00380995" w:rsidRDefault="00F85A86">
                  <w:pPr>
                    <w:pStyle w:val="Heading2"/>
                  </w:pPr>
                  <w:r>
                    <w:t>October 18</w:t>
                  </w:r>
                  <w:r w:rsidR="00217784">
                    <w:t>th</w:t>
                  </w:r>
                </w:p>
                <w:p w:rsidR="00A71842" w:rsidRPr="00A71842" w:rsidRDefault="00A71842" w:rsidP="00A71842">
                  <w:pPr>
                    <w:pStyle w:val="Line"/>
                  </w:pPr>
                </w:p>
                <w:p w:rsidR="00380995" w:rsidRDefault="00412B37" w:rsidP="00C25496">
                  <w:pPr>
                    <w:pStyle w:val="Heading2"/>
                  </w:pPr>
                  <w:r>
                    <w:t>5 pm – 8:30</w:t>
                  </w:r>
                  <w:r w:rsidR="00A71842">
                    <w:t xml:space="preserve"> pm</w:t>
                  </w:r>
                </w:p>
                <w:p w:rsidR="00380995" w:rsidRDefault="00380995">
                  <w:pPr>
                    <w:pStyle w:val="Line"/>
                  </w:pPr>
                </w:p>
                <w:p w:rsidR="00A71842" w:rsidRDefault="00A71842" w:rsidP="00A71842">
                  <w:pPr>
                    <w:pStyle w:val="Heading2"/>
                  </w:pPr>
                  <w:r>
                    <w:t xml:space="preserve">20% of all proceeds go to the </w:t>
                  </w:r>
                </w:p>
                <w:p w:rsidR="0007601D" w:rsidRDefault="00A71842" w:rsidP="00A71842">
                  <w:pPr>
                    <w:pStyle w:val="Heading2"/>
                  </w:pPr>
                  <w:r>
                    <w:t>Hanlon PTO!</w:t>
                  </w:r>
                  <w:r w:rsidR="0007601D">
                    <w:t xml:space="preserve">  </w:t>
                  </w:r>
                </w:p>
                <w:p w:rsidR="00147485" w:rsidRPr="00147485" w:rsidRDefault="00147485" w:rsidP="00147485">
                  <w:pPr>
                    <w:pStyle w:val="Line"/>
                  </w:pPr>
                </w:p>
                <w:p w:rsidR="00380995" w:rsidRPr="00147485" w:rsidRDefault="00D70459" w:rsidP="00A71842">
                  <w:pPr>
                    <w:pStyle w:val="Heading2"/>
                  </w:pPr>
                  <w:r>
                    <w:t>Mention Hanlon when you order</w:t>
                  </w:r>
                </w:p>
              </w:tc>
            </w:tr>
            <w:tr w:rsidR="00380995" w:rsidTr="00A71842">
              <w:trPr>
                <w:trHeight w:hRule="exact" w:val="144"/>
              </w:trPr>
              <w:tc>
                <w:tcPr>
                  <w:tcW w:w="3816" w:type="dxa"/>
                </w:tcPr>
                <w:p w:rsidR="00380995" w:rsidRDefault="00380995"/>
              </w:tc>
            </w:tr>
            <w:tr w:rsidR="00380995" w:rsidTr="00A71842">
              <w:trPr>
                <w:trHeight w:hRule="exact" w:val="3456"/>
              </w:trPr>
              <w:tc>
                <w:tcPr>
                  <w:tcW w:w="3816" w:type="dxa"/>
                  <w:shd w:val="clear" w:color="auto" w:fill="E03177" w:themeFill="accent1"/>
                  <w:vAlign w:val="center"/>
                </w:tcPr>
                <w:p w:rsidR="00380995" w:rsidRDefault="00A71842">
                  <w:pPr>
                    <w:pStyle w:val="Heading3"/>
                  </w:pPr>
                  <w:r>
                    <w:t>Bamboo</w:t>
                  </w:r>
                </w:p>
                <w:p w:rsidR="00380995" w:rsidRDefault="00412B37">
                  <w:pPr>
                    <w:pStyle w:val="ContactInfo"/>
                  </w:pPr>
                  <w:sdt>
                    <w:sdtPr>
                      <w:id w:val="857003158"/>
                      <w:placeholder>
                        <w:docPart w:val="C4C85700402E4D75BACF389330FAA676"/>
                      </w:placeholder>
                      <w:text w:multiLine="1"/>
                    </w:sdtPr>
                    <w:sdtEndPr/>
                    <w:sdtContent>
                      <w:r w:rsidR="00C25496">
                        <w:t>55 Ariadne Road</w:t>
                      </w:r>
                      <w:r w:rsidR="00C25496">
                        <w:br/>
                        <w:t>Dedham, MA 02026</w:t>
                      </w:r>
                    </w:sdtContent>
                  </w:sdt>
                </w:p>
                <w:p w:rsidR="00380995" w:rsidRDefault="00C25496">
                  <w:pPr>
                    <w:pStyle w:val="ContactInfo"/>
                  </w:pPr>
                  <w:r>
                    <w:t>www.bamboogourmet.com</w:t>
                  </w:r>
                </w:p>
                <w:p w:rsidR="00473C9A" w:rsidRDefault="00473C9A" w:rsidP="00473C9A">
                  <w:pPr>
                    <w:pStyle w:val="Date"/>
                  </w:pPr>
                  <w:r>
                    <w:t xml:space="preserve">Questions: </w:t>
                  </w:r>
                  <w:r w:rsidR="00217784">
                    <w:t>Amanda Phillips</w:t>
                  </w:r>
                </w:p>
                <w:p w:rsidR="00473C9A" w:rsidRDefault="00217784" w:rsidP="00473C9A">
                  <w:pPr>
                    <w:pStyle w:val="Date"/>
                  </w:pPr>
                  <w:r>
                    <w:t>Amanda9780</w:t>
                  </w:r>
                  <w:r w:rsidR="00473C9A">
                    <w:t>@hotmail.com</w:t>
                  </w:r>
                </w:p>
                <w:p w:rsidR="00AE2DE3" w:rsidRDefault="00AE2DE3" w:rsidP="00AE2DE3">
                  <w:pPr>
                    <w:pStyle w:val="Date"/>
                  </w:pPr>
                </w:p>
              </w:tc>
            </w:tr>
          </w:tbl>
          <w:p w:rsidR="00380995" w:rsidRDefault="00380995"/>
        </w:tc>
      </w:tr>
    </w:tbl>
    <w:p w:rsidR="00380995" w:rsidRDefault="00380995">
      <w:pPr>
        <w:pStyle w:val="NoSpacing"/>
      </w:pPr>
    </w:p>
    <w:sectPr w:rsidR="00380995">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842"/>
    <w:rsid w:val="000663A9"/>
    <w:rsid w:val="0007601D"/>
    <w:rsid w:val="00147485"/>
    <w:rsid w:val="00217784"/>
    <w:rsid w:val="003528CA"/>
    <w:rsid w:val="00380995"/>
    <w:rsid w:val="00412B37"/>
    <w:rsid w:val="00473C9A"/>
    <w:rsid w:val="005621EE"/>
    <w:rsid w:val="006F2F5B"/>
    <w:rsid w:val="00734242"/>
    <w:rsid w:val="00846B69"/>
    <w:rsid w:val="008477EB"/>
    <w:rsid w:val="00A71842"/>
    <w:rsid w:val="00AE2DE3"/>
    <w:rsid w:val="00BD371D"/>
    <w:rsid w:val="00C25496"/>
    <w:rsid w:val="00D70459"/>
    <w:rsid w:val="00E76982"/>
    <w:rsid w:val="00F85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qFormat="1"/>
    <w:lsdException w:name="Block Text"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pPr>
      <w:numPr>
        <w:ilvl w:val="1"/>
      </w:numPr>
      <w:spacing w:before="480"/>
    </w:pPr>
    <w:rPr>
      <w:color w:val="E03177"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E03177" w:themeColor="accent1"/>
      <w:kern w:val="28"/>
      <w:sz w:val="80"/>
      <w:szCs w:val="80"/>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FFFFFF" w:themeColor="background1"/>
      <w:sz w:val="28"/>
      <w:szCs w:val="28"/>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E03177"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qFormat="1"/>
    <w:lsdException w:name="Block Text"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pPr>
      <w:numPr>
        <w:ilvl w:val="1"/>
      </w:numPr>
      <w:spacing w:before="480"/>
    </w:pPr>
    <w:rPr>
      <w:color w:val="E03177"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E03177" w:themeColor="accent1"/>
      <w:kern w:val="28"/>
      <w:sz w:val="80"/>
      <w:szCs w:val="80"/>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FFFFFF" w:themeColor="background1"/>
      <w:sz w:val="28"/>
      <w:szCs w:val="28"/>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E03177"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lli02\AppData\Roaming\Microsoft\Templates\Seasonal%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C85700402E4D75BACF389330FAA676"/>
        <w:category>
          <w:name w:val="General"/>
          <w:gallery w:val="placeholder"/>
        </w:category>
        <w:types>
          <w:type w:val="bbPlcHdr"/>
        </w:types>
        <w:behaviors>
          <w:behavior w:val="content"/>
        </w:behaviors>
        <w:guid w:val="{E8CF3B85-262E-4FD7-B2EC-3B7952E94F8A}"/>
      </w:docPartPr>
      <w:docPartBody>
        <w:p w:rsidR="0076296E" w:rsidRDefault="00536A75">
          <w:pPr>
            <w:pStyle w:val="C4C85700402E4D75BACF389330FAA676"/>
          </w:pPr>
          <w:r>
            <w:t>[Street Address]</w:t>
          </w:r>
          <w:r>
            <w:br/>
            <w:t>[City, ST  ZIP Code]</w:t>
          </w:r>
          <w:r>
            <w:br/>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A75"/>
    <w:rsid w:val="001749AB"/>
    <w:rsid w:val="00536A75"/>
    <w:rsid w:val="0076296E"/>
    <w:rsid w:val="00A4043A"/>
    <w:rsid w:val="00C63571"/>
    <w:rsid w:val="00C8136E"/>
    <w:rsid w:val="00D375FC"/>
    <w:rsid w:val="00F1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BBBCF754294137963FC8D22C48A925">
    <w:name w:val="09BBBCF754294137963FC8D22C48A925"/>
  </w:style>
  <w:style w:type="paragraph" w:customStyle="1" w:styleId="966DB63490574E6793149A28FC1449C4">
    <w:name w:val="966DB63490574E6793149A28FC1449C4"/>
  </w:style>
  <w:style w:type="paragraph" w:customStyle="1" w:styleId="66E6BE5E58D44DF0879BB6EE3392D559">
    <w:name w:val="66E6BE5E58D44DF0879BB6EE3392D559"/>
  </w:style>
  <w:style w:type="paragraph" w:customStyle="1" w:styleId="5324411F2A514577A7621B1A0E837272">
    <w:name w:val="5324411F2A514577A7621B1A0E837272"/>
  </w:style>
  <w:style w:type="paragraph" w:customStyle="1" w:styleId="E41EE286B59F4D15968B498E1018A3FA">
    <w:name w:val="E41EE286B59F4D15968B498E1018A3FA"/>
  </w:style>
  <w:style w:type="paragraph" w:customStyle="1" w:styleId="D685DE395E0148F3AC7A899F1AC6825E">
    <w:name w:val="D685DE395E0148F3AC7A899F1AC6825E"/>
  </w:style>
  <w:style w:type="paragraph" w:customStyle="1" w:styleId="12FACA606C854F61B596CCB1B9F84DA7">
    <w:name w:val="12FACA606C854F61B596CCB1B9F84DA7"/>
  </w:style>
  <w:style w:type="paragraph" w:customStyle="1" w:styleId="9984456747F7493DBD7A7C79BF958E94">
    <w:name w:val="9984456747F7493DBD7A7C79BF958E94"/>
  </w:style>
  <w:style w:type="paragraph" w:customStyle="1" w:styleId="14B29C64474A49BB959A711A91D9C8A1">
    <w:name w:val="14B29C64474A49BB959A711A91D9C8A1"/>
  </w:style>
  <w:style w:type="paragraph" w:customStyle="1" w:styleId="4E54BB253B294B87ACE1D5F87622790A">
    <w:name w:val="4E54BB253B294B87ACE1D5F87622790A"/>
  </w:style>
  <w:style w:type="paragraph" w:customStyle="1" w:styleId="C4C85700402E4D75BACF389330FAA676">
    <w:name w:val="C4C85700402E4D75BACF389330FAA676"/>
  </w:style>
  <w:style w:type="paragraph" w:customStyle="1" w:styleId="5804B4889A5F4B03937FC4C3BFBE1085">
    <w:name w:val="5804B4889A5F4B03937FC4C3BFBE1085"/>
  </w:style>
  <w:style w:type="paragraph" w:customStyle="1" w:styleId="FC9611A0FA8E4BBEB88C95D3980833F2">
    <w:name w:val="FC9611A0FA8E4BBEB88C95D3980833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BBBCF754294137963FC8D22C48A925">
    <w:name w:val="09BBBCF754294137963FC8D22C48A925"/>
  </w:style>
  <w:style w:type="paragraph" w:customStyle="1" w:styleId="966DB63490574E6793149A28FC1449C4">
    <w:name w:val="966DB63490574E6793149A28FC1449C4"/>
  </w:style>
  <w:style w:type="paragraph" w:customStyle="1" w:styleId="66E6BE5E58D44DF0879BB6EE3392D559">
    <w:name w:val="66E6BE5E58D44DF0879BB6EE3392D559"/>
  </w:style>
  <w:style w:type="paragraph" w:customStyle="1" w:styleId="5324411F2A514577A7621B1A0E837272">
    <w:name w:val="5324411F2A514577A7621B1A0E837272"/>
  </w:style>
  <w:style w:type="paragraph" w:customStyle="1" w:styleId="E41EE286B59F4D15968B498E1018A3FA">
    <w:name w:val="E41EE286B59F4D15968B498E1018A3FA"/>
  </w:style>
  <w:style w:type="paragraph" w:customStyle="1" w:styleId="D685DE395E0148F3AC7A899F1AC6825E">
    <w:name w:val="D685DE395E0148F3AC7A899F1AC6825E"/>
  </w:style>
  <w:style w:type="paragraph" w:customStyle="1" w:styleId="12FACA606C854F61B596CCB1B9F84DA7">
    <w:name w:val="12FACA606C854F61B596CCB1B9F84DA7"/>
  </w:style>
  <w:style w:type="paragraph" w:customStyle="1" w:styleId="9984456747F7493DBD7A7C79BF958E94">
    <w:name w:val="9984456747F7493DBD7A7C79BF958E94"/>
  </w:style>
  <w:style w:type="paragraph" w:customStyle="1" w:styleId="14B29C64474A49BB959A711A91D9C8A1">
    <w:name w:val="14B29C64474A49BB959A711A91D9C8A1"/>
  </w:style>
  <w:style w:type="paragraph" w:customStyle="1" w:styleId="4E54BB253B294B87ACE1D5F87622790A">
    <w:name w:val="4E54BB253B294B87ACE1D5F87622790A"/>
  </w:style>
  <w:style w:type="paragraph" w:customStyle="1" w:styleId="C4C85700402E4D75BACF389330FAA676">
    <w:name w:val="C4C85700402E4D75BACF389330FAA676"/>
  </w:style>
  <w:style w:type="paragraph" w:customStyle="1" w:styleId="5804B4889A5F4B03937FC4C3BFBE1085">
    <w:name w:val="5804B4889A5F4B03937FC4C3BFBE1085"/>
  </w:style>
  <w:style w:type="paragraph" w:customStyle="1" w:styleId="FC9611A0FA8E4BBEB88C95D3980833F2">
    <w:name w:val="FC9611A0FA8E4BBEB88C95D3980833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190</TotalTime>
  <Pages>1</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BAYADA Home Health Care</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Elizabeth</dc:creator>
  <cp:lastModifiedBy>Phillips, Amanda</cp:lastModifiedBy>
  <cp:revision>6</cp:revision>
  <cp:lastPrinted>2012-12-25T21:02:00Z</cp:lastPrinted>
  <dcterms:created xsi:type="dcterms:W3CDTF">2017-09-29T13:22:00Z</dcterms:created>
  <dcterms:modified xsi:type="dcterms:W3CDTF">2017-09-29T16:32:00Z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